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5E6816">
        <w:rPr>
          <w:rFonts w:eastAsia="Arial Unicode MS"/>
        </w:rPr>
        <w:t>ATJ/</w:t>
      </w:r>
      <w:r w:rsidR="005E6816">
        <w:rPr>
          <w:i/>
        </w:rPr>
        <w:t>201</w:t>
      </w:r>
      <w:r w:rsidR="004E43AA">
        <w:rPr>
          <w:i/>
        </w:rPr>
        <w:t>7</w:t>
      </w:r>
      <w:r w:rsidR="005E6816">
        <w:rPr>
          <w:i/>
        </w:rPr>
        <w:t>/EL/</w:t>
      </w:r>
      <w:r w:rsidR="00FE4FC7">
        <w:rPr>
          <w:i/>
        </w:rPr>
        <w:t>8395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414"/>
        <w:gridCol w:w="1985"/>
        <w:gridCol w:w="2420"/>
        <w:gridCol w:w="1123"/>
        <w:gridCol w:w="856"/>
        <w:gridCol w:w="1635"/>
        <w:gridCol w:w="1627"/>
        <w:gridCol w:w="851"/>
        <w:gridCol w:w="1985"/>
      </w:tblGrid>
      <w:tr w:rsidR="00FE4FC7" w:rsidRPr="00EB4B4E" w:rsidTr="00FE4FC7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p.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C7" w:rsidRPr="00FE4FC7" w:rsidRDefault="00FE4FC7" w:rsidP="00FE4FC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4FC7">
              <w:rPr>
                <w:bCs/>
                <w:color w:val="000000"/>
                <w:sz w:val="20"/>
                <w:szCs w:val="20"/>
              </w:rPr>
              <w:t>Part Number licencji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C7" w:rsidRPr="00FE4FC7" w:rsidRDefault="00FE4FC7" w:rsidP="00FE4FC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Typ licencji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C7" w:rsidRPr="00FE4FC7" w:rsidRDefault="00E43AC6" w:rsidP="00E43AC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Pełna n</w:t>
            </w:r>
            <w:r w:rsidR="00FE4FC7">
              <w:rPr>
                <w:bCs/>
                <w:color w:val="000000"/>
                <w:sz w:val="20"/>
                <w:szCs w:val="20"/>
              </w:rPr>
              <w:t>azwa licencji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C7" w:rsidRPr="00FE4FC7" w:rsidRDefault="00FE4FC7" w:rsidP="00FE4FC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Okres obowiązywania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C7" w:rsidRPr="00743561" w:rsidRDefault="00FE4FC7" w:rsidP="00FE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FE4FC7" w:rsidRPr="00EB4B4E" w:rsidTr="00FE4FC7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FE4FC7" w:rsidRPr="00BA738C" w:rsidRDefault="00FE4FC7" w:rsidP="00FE4F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</w:rPr>
              <w:t>9EA-00039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WinSvrDCCore ALNG LicSAPk MVL 2Lic CoreLic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Microsoft®WindowsServerDCCore AllLng License/SoftwareAssurancePack MVL 2Licenses CoreLic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BC1E52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 w:rsidR="00BC1E5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miesięcy</w:t>
            </w:r>
          </w:p>
        </w:tc>
        <w:tc>
          <w:tcPr>
            <w:tcW w:w="299" w:type="pct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E4FC7" w:rsidRPr="00EB4B4E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FE4FC7" w:rsidRPr="00EB4B4E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FE4FC7" w:rsidRPr="00EB4B4E" w:rsidRDefault="00FE4FC7" w:rsidP="00FE4F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E4FC7" w:rsidRPr="00EB4B4E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</w:tr>
      <w:tr w:rsidR="00FE4FC7" w:rsidRPr="003D5966" w:rsidTr="00FE4FC7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FE4FC7" w:rsidRPr="00BA738C" w:rsidRDefault="00FE4FC7" w:rsidP="00FE4F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</w:rPr>
              <w:t>R18-00095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WinSvrCAL ALNG LicSAPk MVL DvcCAL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Microsoft®Windows®ServerCAL AllLng License/SoftwareAssurancePack MVL 1License DvcCAL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BC1E52">
            <w:pPr>
              <w:jc w:val="center"/>
            </w:pPr>
            <w:r w:rsidRPr="00253DED">
              <w:rPr>
                <w:color w:val="000000"/>
                <w:sz w:val="20"/>
                <w:szCs w:val="20"/>
              </w:rPr>
              <w:t>1</w:t>
            </w:r>
            <w:r w:rsidR="00BC1E52">
              <w:rPr>
                <w:color w:val="000000"/>
                <w:sz w:val="20"/>
                <w:szCs w:val="20"/>
              </w:rPr>
              <w:t>0</w:t>
            </w:r>
            <w:r w:rsidRPr="00253DED">
              <w:rPr>
                <w:color w:val="000000"/>
                <w:sz w:val="20"/>
                <w:szCs w:val="20"/>
              </w:rPr>
              <w:t xml:space="preserve"> miesięcy</w:t>
            </w:r>
          </w:p>
        </w:tc>
        <w:tc>
          <w:tcPr>
            <w:tcW w:w="299" w:type="pct"/>
            <w:vAlign w:val="center"/>
          </w:tcPr>
          <w:p w:rsidR="00FE4FC7" w:rsidRDefault="00FE4FC7" w:rsidP="00FE4FC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FE4FC7" w:rsidRDefault="00FE4FC7" w:rsidP="00FE4FC7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E4FC7" w:rsidRPr="003D5966" w:rsidTr="00FE4FC7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FE4FC7" w:rsidRPr="00BA738C" w:rsidRDefault="00FE4FC7" w:rsidP="00FE4F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</w:rPr>
              <w:t>R18-00095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WinSvrCAL ALNG LicSAPk MVL DvcCAL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FE4FC7">
            <w:r>
              <w:rPr>
                <w:color w:val="000000"/>
                <w:sz w:val="20"/>
                <w:szCs w:val="20"/>
                <w:lang w:val="en-US"/>
              </w:rPr>
              <w:t>Microsoft®Windows®ServerCAL AllLng License/SoftwareAssurancePack MVL 1License DvcCAL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4FC7" w:rsidRDefault="00FE4FC7" w:rsidP="00BC1E52">
            <w:pPr>
              <w:jc w:val="center"/>
            </w:pPr>
            <w:r w:rsidRPr="00253DED">
              <w:rPr>
                <w:color w:val="000000"/>
                <w:sz w:val="20"/>
                <w:szCs w:val="20"/>
              </w:rPr>
              <w:t>1</w:t>
            </w:r>
            <w:r w:rsidR="00BC1E52">
              <w:rPr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 w:rsidRPr="00253DED">
              <w:rPr>
                <w:color w:val="000000"/>
                <w:sz w:val="20"/>
                <w:szCs w:val="20"/>
              </w:rPr>
              <w:t xml:space="preserve"> miesięcy</w:t>
            </w:r>
          </w:p>
        </w:tc>
        <w:tc>
          <w:tcPr>
            <w:tcW w:w="299" w:type="pct"/>
            <w:vAlign w:val="center"/>
          </w:tcPr>
          <w:p w:rsidR="00FE4FC7" w:rsidRDefault="00FE4FC7" w:rsidP="00FE4FC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FE4FC7" w:rsidRDefault="00FE4FC7" w:rsidP="00FE4FC7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E4FC7" w:rsidRPr="003D5966" w:rsidRDefault="00FE4FC7" w:rsidP="00FE4FC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E4FC7" w:rsidRPr="00EB4B4E" w:rsidTr="004850BE">
        <w:trPr>
          <w:trHeight w:val="576"/>
          <w:jc w:val="center"/>
        </w:trPr>
        <w:tc>
          <w:tcPr>
            <w:tcW w:w="3442" w:type="pct"/>
            <w:gridSpan w:val="7"/>
            <w:shd w:val="clear" w:color="auto" w:fill="auto"/>
            <w:vAlign w:val="center"/>
          </w:tcPr>
          <w:p w:rsidR="00FE4FC7" w:rsidRDefault="00FE4FC7" w:rsidP="00FE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FE4FC7" w:rsidRPr="00EB4B4E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FE4FC7" w:rsidRPr="00B266DF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FE4FC7" w:rsidRPr="00EB4B4E" w:rsidRDefault="00FE4FC7" w:rsidP="00FE4FC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A6C18" w:rsidRDefault="00DA6C18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40203F">
        <w:rPr>
          <w:sz w:val="20"/>
          <w:szCs w:val="20"/>
        </w:rPr>
        <w:t>podpisania  Umowy</w:t>
      </w:r>
      <w:r w:rsidR="000A5BD2">
        <w:rPr>
          <w:sz w:val="20"/>
          <w:szCs w:val="20"/>
        </w:rPr>
        <w:t>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lastRenderedPageBreak/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1" w:rsidRDefault="000A2181" w:rsidP="00790C07">
      <w:r>
        <w:separator/>
      </w:r>
    </w:p>
  </w:endnote>
  <w:endnote w:type="continuationSeparator" w:id="0">
    <w:p w:rsidR="000A2181" w:rsidRDefault="000A2181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1" w:rsidRDefault="000A2181" w:rsidP="00790C07">
      <w:r>
        <w:separator/>
      </w:r>
    </w:p>
  </w:footnote>
  <w:footnote w:type="continuationSeparator" w:id="0">
    <w:p w:rsidR="000A2181" w:rsidRDefault="000A2181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15A6F"/>
    <w:rsid w:val="0006567D"/>
    <w:rsid w:val="00067CC4"/>
    <w:rsid w:val="0007214B"/>
    <w:rsid w:val="000A2181"/>
    <w:rsid w:val="000A2AE3"/>
    <w:rsid w:val="000A5BD2"/>
    <w:rsid w:val="000C7A59"/>
    <w:rsid w:val="00101D51"/>
    <w:rsid w:val="00113C3F"/>
    <w:rsid w:val="00141D35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56492"/>
    <w:rsid w:val="003C3F4C"/>
    <w:rsid w:val="003C610A"/>
    <w:rsid w:val="003D5966"/>
    <w:rsid w:val="0040203F"/>
    <w:rsid w:val="00416B96"/>
    <w:rsid w:val="00421302"/>
    <w:rsid w:val="0042556A"/>
    <w:rsid w:val="00482BC7"/>
    <w:rsid w:val="004850BE"/>
    <w:rsid w:val="00492278"/>
    <w:rsid w:val="004A4222"/>
    <w:rsid w:val="004A517F"/>
    <w:rsid w:val="004C0876"/>
    <w:rsid w:val="004C3171"/>
    <w:rsid w:val="004C5C18"/>
    <w:rsid w:val="004E43AA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5E6816"/>
    <w:rsid w:val="00650076"/>
    <w:rsid w:val="00653D1F"/>
    <w:rsid w:val="00693F66"/>
    <w:rsid w:val="006A0329"/>
    <w:rsid w:val="006A2DCA"/>
    <w:rsid w:val="006B3649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2F12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41AB6"/>
    <w:rsid w:val="00B72B0C"/>
    <w:rsid w:val="00BC1E52"/>
    <w:rsid w:val="00C07FD0"/>
    <w:rsid w:val="00C172F4"/>
    <w:rsid w:val="00C60B8A"/>
    <w:rsid w:val="00C9558E"/>
    <w:rsid w:val="00C97855"/>
    <w:rsid w:val="00D52E17"/>
    <w:rsid w:val="00D868C8"/>
    <w:rsid w:val="00DA6C18"/>
    <w:rsid w:val="00E20C1A"/>
    <w:rsid w:val="00E43AC6"/>
    <w:rsid w:val="00EB4B4E"/>
    <w:rsid w:val="00ED07E3"/>
    <w:rsid w:val="00EE60C0"/>
    <w:rsid w:val="00F72D9D"/>
    <w:rsid w:val="00FE4737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2</Pages>
  <Words>219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15</cp:revision>
  <cp:lastPrinted>2014-06-16T09:28:00Z</cp:lastPrinted>
  <dcterms:created xsi:type="dcterms:W3CDTF">2016-05-16T12:39:00Z</dcterms:created>
  <dcterms:modified xsi:type="dcterms:W3CDTF">2017-09-27T08:53:00Z</dcterms:modified>
</cp:coreProperties>
</file>